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BE" w:rsidRDefault="00D315BE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Админ\Desktop\полож по овз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лож по овз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5BE" w:rsidRDefault="00D315BE"/>
    <w:p w:rsidR="00D315BE" w:rsidRDefault="00D315BE"/>
    <w:p w:rsidR="00D315BE" w:rsidRDefault="00D315BE"/>
    <w:tbl>
      <w:tblPr>
        <w:tblW w:w="0" w:type="auto"/>
        <w:tblLook w:val="04A0"/>
      </w:tblPr>
      <w:tblGrid>
        <w:gridCol w:w="4503"/>
        <w:gridCol w:w="5068"/>
      </w:tblGrid>
      <w:tr w:rsidR="005B7B7C" w:rsidRPr="005B7B7C" w:rsidTr="00D315BE">
        <w:tc>
          <w:tcPr>
            <w:tcW w:w="4503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Рассмотрено на </w:t>
            </w:r>
          </w:p>
          <w:p w:rsidR="005B7B7C" w:rsidRPr="005B7B7C" w:rsidRDefault="005B7B7C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педагогическом </w:t>
            </w:r>
            <w:proofErr w:type="gramStart"/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7B7C" w:rsidRPr="005B7B7C" w:rsidRDefault="00C67E61" w:rsidP="005B7B7C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№__   от___  . 2018</w:t>
            </w:r>
            <w:r w:rsidR="005B7B7C"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068" w:type="dxa"/>
            <w:shd w:val="clear" w:color="auto" w:fill="auto"/>
          </w:tcPr>
          <w:p w:rsidR="005B7B7C" w:rsidRPr="005B7B7C" w:rsidRDefault="005B7B7C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B7B7C" w:rsidRPr="005B7B7C" w:rsidRDefault="00C67E61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СШ №2</w:t>
            </w:r>
          </w:p>
          <w:p w:rsidR="005B7B7C" w:rsidRPr="005B7B7C" w:rsidRDefault="00C67E61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___________Л.В.Авдощенко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7B7C" w:rsidRPr="005B7B7C" w:rsidRDefault="00C67E61" w:rsidP="005B7B7C">
            <w:pPr>
              <w:spacing w:before="100" w:beforeAutospacing="1" w:after="0" w:line="240" w:lineRule="auto"/>
              <w:ind w:left="166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  от  ___ .2018</w:t>
            </w:r>
            <w:r w:rsidR="005B7B7C" w:rsidRPr="005B7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F3B0B" w:rsidRPr="006F3B0B" w:rsidRDefault="006F3B0B" w:rsidP="00CF08B2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  <w:lang w:eastAsia="ru-RU"/>
        </w:rPr>
      </w:pPr>
    </w:p>
    <w:p w:rsidR="000161A9" w:rsidRPr="00CF08B2" w:rsidRDefault="006F3B0B" w:rsidP="00CF08B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  <w:t>о</w:t>
      </w:r>
      <w:r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B4180B" w:rsidRPr="00B4180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</w:p>
    <w:p w:rsidR="00C67E61" w:rsidRPr="00C67E61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E61" w:rsidRPr="00C67E61" w:rsidRDefault="00C67E61" w:rsidP="00C67E61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A9" w:rsidRPr="00CF08B2" w:rsidRDefault="006F3B0B" w:rsidP="00CF08B2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3642F6" w:rsidRDefault="003642F6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AC7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364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на основании Федерального закона</w:t>
      </w:r>
      <w:r w:rsidR="003642F6" w:rsidRPr="0036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2F6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года №273-ФЗ «Об образовании в Российской Федерации</w:t>
      </w:r>
      <w:r w:rsidR="003642F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</w:t>
      </w:r>
      <w:r w:rsidR="005F3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школы. </w:t>
      </w:r>
      <w:r w:rsidR="0036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</w:p>
    <w:p w:rsidR="006F3B0B" w:rsidRPr="00B418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Обучение на дому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такое обучение детям, которые по медицинским показателям не могут обучаться непосредственно в образовательной организации. </w:t>
      </w:r>
      <w:r w:rsidRPr="00B41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 индивидуального обучения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 является освоение обучающимися образовательных программ в рамках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6F3B0B" w:rsidRPr="00B418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Организацию индивидуального обучения на дому регламентирует Федеральный закон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года №273-ФЗ «Об образовании в Российской Федерации» (согласно гл.10 ст. 66, «Для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организациях»).</w:t>
      </w:r>
      <w:proofErr w:type="gramEnd"/>
    </w:p>
    <w:p w:rsidR="006F3B0B" w:rsidRPr="00B418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Организация образовательного процесса может иметь свои особенности в зависимости от психофизического развития и возможностей обучающихся. Этими особенностями могут быть,</w:t>
      </w:r>
      <w:r w:rsid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во-первых,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сроки осв</w:t>
      </w:r>
      <w:r w:rsid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оения образовательных программ; 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во-вторых,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организации занятий с детьми (занятия могут проводиться в учреждении, на дому, дистанционно с использованием информационно-коммуникационных технологий и комбинированно, то есть часть занятий проводят</w:t>
      </w:r>
      <w:r w:rsid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учреждении, часть – дома); 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в-третьих,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гибкость моделирования учебного плана.</w:t>
      </w:r>
    </w:p>
    <w:p w:rsidR="006F3B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Выбор учебного плана осуществляется совместно с родителями (законными представителями) на основании психолого-</w:t>
      </w:r>
      <w:r w:rsidRPr="006B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медико-педагогических рекомендаций</w:t>
      </w:r>
      <w:r w:rsidR="006B3259"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школы.</w:t>
      </w:r>
    </w:p>
    <w:p w:rsidR="00CF08B2" w:rsidRPr="00B4180B" w:rsidRDefault="00CF08B2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Утверждение программы обучения (основная общеобразовательная программа, адаптированная основная общеобразовательная программа) осуществляется</w:t>
      </w:r>
      <w:r w:rsidRPr="00CF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психолого-</w:t>
      </w:r>
      <w:r w:rsidRPr="006B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медико-педагогических рекомендаций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утверждается приказом директора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3B0B" w:rsidRPr="000161A9" w:rsidRDefault="006F3B0B" w:rsidP="000161A9">
      <w:pPr>
        <w:numPr>
          <w:ilvl w:val="0"/>
          <w:numId w:val="2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Организация и</w:t>
      </w:r>
      <w:r w:rsidR="005B7B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B4180B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B418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Индивидуальное обучение на дому может быть организовано на всех уровнях образования, причем сама организация обучения на дому осуществляется образовательным учреждением, в котором обучается данный ребенок.</w:t>
      </w:r>
    </w:p>
    <w:p w:rsidR="006F3B0B" w:rsidRDefault="006F3B0B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Основанием для организации индивидуального обучения на дому является письменное заявление родителей (законных представителей) на имя директора образовательного учреждения, а также медицинская справка (заключение) лечебного учреждения, копия справки об инвалидности (если имеется) и решение </w:t>
      </w:r>
      <w:proofErr w:type="spell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их основе (копии справок прилагаются), составляется индивидуальный учебный план, который согласуется и подписывается родителями (законными представителями), расписание занятий на каждого ученика отдельно. По представленным документам директором школы издается приказ об организации индивидуального обучения детей на дому, что является основанием назначения учителей и их тарификации, которые будут заниматься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обучающимися.</w:t>
      </w:r>
    </w:p>
    <w:p w:rsidR="00CB664A" w:rsidRPr="006F3B0B" w:rsidRDefault="00CB664A" w:rsidP="000161A9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между образовательной организацией и родителями </w:t>
      </w:r>
      <w:proofErr w:type="gramStart"/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 на дому и условия организации образовательного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 оформляются договором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регламентируют</w:t>
      </w:r>
      <w:r w:rsid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уставом и локальным актом школы</w:t>
      </w:r>
      <w:r w:rsidRPr="00CB6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3259" w:rsidRPr="006B3259" w:rsidRDefault="006B3259" w:rsidP="000161A9">
      <w:pPr>
        <w:shd w:val="clear" w:color="auto" w:fill="FFFFFF"/>
        <w:spacing w:before="180" w:after="0" w:line="240" w:lineRule="auto"/>
        <w:jc w:val="both"/>
        <w:rPr>
          <w:rFonts w:ascii="Arial" w:eastAsia="Times New Roman" w:hAnsi="Arial" w:cs="Arial"/>
          <w:color w:val="878787"/>
          <w:sz w:val="24"/>
          <w:szCs w:val="24"/>
          <w:lang w:eastAsia="ru-RU"/>
        </w:rPr>
      </w:pP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="000161A9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учебной нагрузки детям, находящимся на индивидуальном </w:t>
      </w:r>
      <w:proofErr w:type="gramStart"/>
      <w:r w:rsidR="000161A9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="000161A9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дому, в том числе детям-инвалидам</w:t>
      </w:r>
      <w:r w:rsidR="00C67E6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61A9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руководствуется федеральными образовательными стандартами общего образования, постановлением Главного государственного санитарного врача Российской Федерации от 29 декабря 2010 г. № 189 «Об утверждении СанПиН 2.4.2.2821 – 10 «Санитарно-эпидемиологические требования к условиям и организации обучения в общеобразовательных учреждениях», а также методическими рекомендациями по организации обучения на дому детей-инвалидов с использованием дистанционных образовательных технологий от 10 декабря 2012 г. № 07 –832</w:t>
      </w:r>
      <w:r w:rsidR="0001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B3259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259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6F3B0B" w:rsidRPr="006B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назначении учителей, которые будут заниматься с детьми, преимущество отдается педагогам, работающим в данном классе. Если по объективным причинам организовать обучение на дому силами своего педагогического коллектива невозможно, то администрация имеет право привлечь педагогических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отников, не работающих в данном </w:t>
      </w:r>
      <w:r w:rsidR="006F3B0B" w:rsidRPr="006B32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учреждении.</w:t>
      </w:r>
    </w:p>
    <w:p w:rsidR="006B3259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ганизации обучения на дому школа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договору: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6B3259" w:rsidRPr="006B3259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</w:t>
      </w:r>
      <w:proofErr w:type="gramStart"/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6B3259" w:rsidRPr="006B3259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программ;</w:t>
      </w:r>
    </w:p>
    <w:p w:rsidR="000161A9" w:rsidRDefault="006B325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оказывает психолого-педагогическую поддержку </w:t>
      </w:r>
      <w:proofErr w:type="gramStart"/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61A9" w:rsidRDefault="000161A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61A9" w:rsidRPr="000161A9" w:rsidRDefault="000161A9" w:rsidP="000161A9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2.7. Текущий контроль и промежуточная аттестация </w:t>
      </w:r>
      <w:r w:rsidRPr="00016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согласно Положению «</w:t>
      </w:r>
      <w:r w:rsidRPr="0001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016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формах, периодичности и порядке текущего контроля успеваемости и промежуточной аттестации обучающихся»</w:t>
      </w:r>
    </w:p>
    <w:p w:rsidR="006B3259" w:rsidRPr="006B3259" w:rsidRDefault="000161A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6B3259"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завершении </w:t>
      </w:r>
      <w:proofErr w:type="gramStart"/>
      <w:r w:rsidR="006B3259"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6B3259"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 освоения основных образовательных программ основного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6B3259" w:rsidRPr="006B3259" w:rsidRDefault="000161A9" w:rsidP="000161A9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87878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6B3259" w:rsidRPr="006B32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Обучающимся, успешно прошедшим государственную итоговую аттестацию, образовательная организация выдает документы об образовании.</w:t>
      </w:r>
    </w:p>
    <w:p w:rsidR="006B3259" w:rsidRDefault="006B325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1A9" w:rsidRPr="006B3259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0161A9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16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3B0B"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Финансовое обеспечение индивид</w:t>
      </w:r>
      <w:r w:rsidR="005B7B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уального обучения детей на дому</w:t>
      </w:r>
    </w:p>
    <w:p w:rsidR="000161A9" w:rsidRPr="000161A9" w:rsidRDefault="000161A9" w:rsidP="000161A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F3B0B" w:rsidRPr="00B4180B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6F3B0B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обучение детей-инвалидов, детей с ОВЗ на дому является бесплатной формой освоения образовательных программ в рамках федерального государственного образовательного стандарта.</w:t>
      </w:r>
    </w:p>
    <w:p w:rsidR="006F3B0B" w:rsidRPr="00B4180B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6F3B0B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нетрудоспособности учителя администрация школы с учетом кадровых возможностей обязана произвести замещение занятий с больным учеником другим учителем. Если сроки проведения уроков переносятся на другое время, оно согласуется с родителями (законными представителями), </w:t>
      </w:r>
      <w:r w:rsid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издается приказ по школе </w:t>
      </w:r>
      <w:r w:rsidR="006F3B0B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переносе занятий с указанием точного времени.</w:t>
      </w:r>
    </w:p>
    <w:p w:rsidR="006F3B0B" w:rsidRPr="00B4180B" w:rsidRDefault="000161A9" w:rsidP="000161A9">
      <w:pPr>
        <w:shd w:val="clear" w:color="auto" w:fill="FFFFFF"/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6F3B0B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болезни ученика учитель, труд которого оплачивается по тарификации, обязан отработать пропущенные часы. Сроки отработки согласовываются с родителями (законными представителями).</w:t>
      </w:r>
    </w:p>
    <w:p w:rsidR="006F3B0B" w:rsidRPr="000161A9" w:rsidRDefault="006F3B0B" w:rsidP="000161A9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Права и обязанности участников образовательного процесса, реализуемого в форме и</w:t>
      </w:r>
      <w:r w:rsidR="000161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ндивидуального обучения на дому</w:t>
      </w:r>
    </w:p>
    <w:p w:rsidR="000161A9" w:rsidRPr="00B4180B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B4180B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Участниками образовательного процесса, реализуемого в форме индивидуального обучения на дому, являются обучающиеся, их родители (законные представители), педагогические работники (учителя, администрация школы).</w:t>
      </w:r>
    </w:p>
    <w:p w:rsidR="006F3B0B" w:rsidRPr="00B418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Права и обязанности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4.2.1.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индивидуального обучения на дому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имеет право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получать полное общее образование в соответствии с государственным стандартом;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совершенствованию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 уважение человеческого достоинства, свободное выражение собственных взглядов и убеждений, свободу информации, а также – моральное и материальное поощрение за успехи в обучении.</w:t>
      </w:r>
    </w:p>
    <w:p w:rsidR="006F3B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в форме индивидуального обучения на дому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соблюдать требования образовательного учреждения, прописанные в локальных актах школы;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добросовестно учиться, стремиться к сознательному и творческому освоению образовательных программ;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уважать честь и достоинство работников образовательного учреждения;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соблюдать расписание занятий;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находиться дома в часы, отведенные для занятий согласно индивидуальному расписанию;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вести  тетради (если нет соответствующих медицинских ограничений).</w:t>
      </w:r>
      <w:proofErr w:type="gramEnd"/>
    </w:p>
    <w:p w:rsidR="000161A9" w:rsidRPr="00B4180B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родителей (законных представителей)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(законные представители) детей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имеют право: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защищать законные права ребенка;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вносить предложения по организации образовательного процесса и содержанию образовательных программ, аргументировав их необходимость, но с учетом физиологических возможностей, интеллектуальных способностей и творческих интересов ребенка;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обращаться для разрешения конфликтных ситуаций к администрации образовательного учреждения, в управление образования;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присутствовать на занятиях с обоюдного согласия с администрацией образовательного учреждения;</w:t>
      </w:r>
    </w:p>
    <w:p w:rsidR="000161A9" w:rsidRPr="00B4180B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обязаны: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требования образовательного учреждения, прописанные в локальных актах школы;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и стимулировать интерес ребенка к процессу образования;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информировать учителя о рекомендациях врача, особенностях режима дня ребенка, а образовательное учреждение – об отмене или возобновлении занятий (по уважительным причинам);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создавать для ребенка и учителя оптимальные рабочие условия для проведения занятий дома;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ведение дневни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выполнение домашних заданий.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61A9" w:rsidRPr="00B4180B" w:rsidRDefault="000161A9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B418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Права и обязанности педагогических работников.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Педагогический работник образовательного учреждения имеет пр</w:t>
      </w:r>
      <w:r w:rsidR="001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ава, предусмотренные Законом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1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 декабря 2012г. № 273-ФЗ.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4.5.1.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Учитель, осуществляющий педагогическую деятельность в форме индивидуального обучения на дому,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знать специфику заболевания, особенности режима дня и организации домашних заданий;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выполнять государственные программы с учетом физиологических возможностей, интеллектуальных способностей и интересов детей;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развивать навыки самостоятельной работы с учебником, справочной и художественной литературой;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учебную нагрузку,  составлять индивидуальные планы проведения уроков;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своевременно заполнять журнал учета проводимых занятий, предоставлять родителям (законным представителям) его на подпись после каждого проведенного урока.</w:t>
      </w:r>
    </w:p>
    <w:p w:rsidR="006F3B0B" w:rsidRPr="00B4180B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4.5.2. Классный руководитель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обязан: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согласовывать расписание занятий с родителями (законными представителями) и учителями;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поддерживать связь с обучающимся и его родителями (законными представителями), собирать информацию об индивидуальных особенностях учеников, состоянии здоровья и впечатлениях о процессе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своевременно информировать администрацию школы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нарушениях в образовательном процессе.</w:t>
      </w:r>
    </w:p>
    <w:p w:rsidR="000161A9" w:rsidRDefault="006F3B0B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4.5.3. Администрация школы 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обязана: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готовить нормативные документы по организации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выполнение учебных программ, методику индивидуального обучения, аттестацию обучающихся, оформление документации не реже одного раза в четверть;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контролировать своевременность проведения занятий на дому, ведение журнала учета;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обеспечивать процесс обучения на дому квалифицированными кадрами;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своевременно информировать родителей (законных представителей)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изменениях в образовательном процессе.</w:t>
      </w:r>
    </w:p>
    <w:p w:rsidR="00CB664A" w:rsidRPr="00B4180B" w:rsidRDefault="00CB664A" w:rsidP="000161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0161A9" w:rsidRDefault="006F3B0B" w:rsidP="000161A9">
      <w:pPr>
        <w:numPr>
          <w:ilvl w:val="0"/>
          <w:numId w:val="5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управ</w:t>
      </w:r>
      <w:r w:rsidR="000161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ления образовательным процессом</w:t>
      </w:r>
    </w:p>
    <w:p w:rsidR="000161A9" w:rsidRPr="00B4180B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Pr="00B4180B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Общее руководство образовательным процессом в форме индивидуального обучения на дому осуществляется администрацией школы.</w:t>
      </w:r>
    </w:p>
    <w:p w:rsidR="000161A9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компетенцию администрации школы входят следующие управленческие действия: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принятия решения об организации образовательного процесса;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разработка и утве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рждение локального акта школы  «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осуществле</w:t>
      </w:r>
      <w:r w:rsidR="005B7B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образова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процесса.</w:t>
      </w:r>
    </w:p>
    <w:p w:rsidR="006F3B0B" w:rsidRPr="000161A9" w:rsidRDefault="006F3B0B" w:rsidP="000161A9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1A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Содержание папки «И</w:t>
      </w:r>
      <w:r w:rsidR="000161A9" w:rsidRPr="00016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ндивидуальное обучение на дому»</w:t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«Об 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 обучении</w:t>
      </w:r>
      <w:bookmarkStart w:id="0" w:name="_GoBack"/>
      <w:bookmarkEnd w:id="0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дому»;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приказы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522D32" w:rsidRP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D32"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522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индивидуального обучения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дому»;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(копии) из медицинского учреждения о рекомендации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</w:t>
      </w:r>
      <w:proofErr w:type="spell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ПМПКа</w:t>
      </w:r>
      <w:proofErr w:type="spell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- договор об индивидуальном обучении;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расписание уроков индивидуального обучения на каждого ученика, письменно согласованное с родителями (законными представителями);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учителей, работающих в форме индивидуального обучения;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учебно-методические комплекты индивидуального обучения на дому (программы, учебный план);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</w:t>
      </w:r>
      <w:proofErr w:type="spellStart"/>
      <w:r w:rsidR="00C67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внутришкольному</w:t>
      </w:r>
      <w:proofErr w:type="spellEnd"/>
      <w:r w:rsidR="00C67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ю индивидуального обучения на дому;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16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родителей (законных представителей).</w:t>
      </w:r>
    </w:p>
    <w:p w:rsidR="006F3B0B" w:rsidRPr="000161A9" w:rsidRDefault="006F3B0B" w:rsidP="000161A9">
      <w:pPr>
        <w:numPr>
          <w:ilvl w:val="0"/>
          <w:numId w:val="6"/>
        </w:numPr>
        <w:shd w:val="clear" w:color="auto" w:fill="FFFFFF"/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Оформление классного журнала и</w:t>
      </w:r>
      <w:r w:rsidR="000161A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журнала индивидуальных занятий</w:t>
      </w:r>
    </w:p>
    <w:p w:rsidR="000161A9" w:rsidRPr="00B4180B" w:rsidRDefault="000161A9" w:rsidP="000161A9">
      <w:pPr>
        <w:shd w:val="clear" w:color="auto" w:fill="FFFFFF"/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 каждого обучающегося оформляется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журнал индивидуальных занятий</w:t>
      </w:r>
      <w:r w:rsidRPr="005B7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заносятся даты занятий в соответствии с расписанием, согласованным с родителями (законными представителями) обучающегося и утвержденным руководителем образовательного учреждения, содержание пройденного материала, количество часов. Отметки текущей аттестации выставляются в журнал индивидуальных занятий. </w:t>
      </w:r>
    </w:p>
    <w:p w:rsidR="005B7B7C" w:rsidRPr="00B4180B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Pr="005B7B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классный журнал,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имеются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дому, вкладывается копия приказа. Четвертные, годовые, итоговые отметки переносятся из журнала индивидуального </w:t>
      </w:r>
      <w:r w:rsidR="00CB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на дому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классный журнал соответствующего класса. Таким же образом в классный журнал вносятся сведения о переводе из класса в класс, о выпуске из образовательного учреждения.</w:t>
      </w:r>
    </w:p>
    <w:p w:rsidR="005B7B7C" w:rsidRPr="005B7B7C" w:rsidRDefault="005B7B7C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B0B" w:rsidRDefault="006F3B0B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B7C">
        <w:rPr>
          <w:rFonts w:ascii="Times New Roman" w:eastAsia="Times New Roman" w:hAnsi="Times New Roman" w:cs="Times New Roman"/>
          <w:sz w:val="24"/>
          <w:szCs w:val="24"/>
          <w:lang w:eastAsia="ru-RU"/>
        </w:rPr>
        <w:t>6.3. </w:t>
      </w:r>
      <w:r w:rsidRPr="005B7B7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 случае частичной порчи (полной утраты) журнала</w:t>
      </w:r>
      <w:r w:rsidRPr="00B4180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обучения на дому составляется акт обследования степени утраты данного документа и выносится решение по данному факту. В случае невосполнимости данных испорченного или </w:t>
      </w:r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утерянного журнала комиссия составляет соответствующий акт списания и принимает решение о перенесении сохранившихся данных в новый журнал. </w:t>
      </w:r>
      <w:proofErr w:type="gramStart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Утраченные данные восстанавливаются по имеющимся в распоряжении учителя документам: тетради обучающегося, поурочные и тематические планы.</w:t>
      </w:r>
      <w:proofErr w:type="gramEnd"/>
      <w:r w:rsidRPr="00B418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Журнал индивидуального обучения на дому хранится в архиве учреждения 5 лет.</w:t>
      </w:r>
    </w:p>
    <w:p w:rsidR="00CB664A" w:rsidRDefault="00CB664A" w:rsidP="000161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7D8" w:rsidRPr="00B4180B" w:rsidRDefault="007327D8" w:rsidP="0001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7327D8" w:rsidRPr="00B4180B" w:rsidSect="0015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40">
    <w:multiLevelType w:val="hybridMultilevel"/>
    <w:lvl w:ilvl="0" w:tplc="77868731">
      <w:start w:val="1"/>
      <w:numFmt w:val="decimal"/>
      <w:lvlText w:val="%1."/>
      <w:lvlJc w:val="left"/>
      <w:pPr>
        <w:ind w:left="720" w:hanging="360"/>
      </w:pPr>
    </w:lvl>
    <w:lvl w:ilvl="1" w:tplc="77868731" w:tentative="1">
      <w:start w:val="1"/>
      <w:numFmt w:val="lowerLetter"/>
      <w:lvlText w:val="%2."/>
      <w:lvlJc w:val="left"/>
      <w:pPr>
        <w:ind w:left="1440" w:hanging="360"/>
      </w:pPr>
    </w:lvl>
    <w:lvl w:ilvl="2" w:tplc="77868731" w:tentative="1">
      <w:start w:val="1"/>
      <w:numFmt w:val="lowerRoman"/>
      <w:lvlText w:val="%3."/>
      <w:lvlJc w:val="right"/>
      <w:pPr>
        <w:ind w:left="2160" w:hanging="180"/>
      </w:pPr>
    </w:lvl>
    <w:lvl w:ilvl="3" w:tplc="77868731" w:tentative="1">
      <w:start w:val="1"/>
      <w:numFmt w:val="decimal"/>
      <w:lvlText w:val="%4."/>
      <w:lvlJc w:val="left"/>
      <w:pPr>
        <w:ind w:left="2880" w:hanging="360"/>
      </w:pPr>
    </w:lvl>
    <w:lvl w:ilvl="4" w:tplc="77868731" w:tentative="1">
      <w:start w:val="1"/>
      <w:numFmt w:val="lowerLetter"/>
      <w:lvlText w:val="%5."/>
      <w:lvlJc w:val="left"/>
      <w:pPr>
        <w:ind w:left="3600" w:hanging="360"/>
      </w:pPr>
    </w:lvl>
    <w:lvl w:ilvl="5" w:tplc="77868731" w:tentative="1">
      <w:start w:val="1"/>
      <w:numFmt w:val="lowerRoman"/>
      <w:lvlText w:val="%6."/>
      <w:lvlJc w:val="right"/>
      <w:pPr>
        <w:ind w:left="4320" w:hanging="180"/>
      </w:pPr>
    </w:lvl>
    <w:lvl w:ilvl="6" w:tplc="77868731" w:tentative="1">
      <w:start w:val="1"/>
      <w:numFmt w:val="decimal"/>
      <w:lvlText w:val="%7."/>
      <w:lvlJc w:val="left"/>
      <w:pPr>
        <w:ind w:left="5040" w:hanging="360"/>
      </w:pPr>
    </w:lvl>
    <w:lvl w:ilvl="7" w:tplc="77868731" w:tentative="1">
      <w:start w:val="1"/>
      <w:numFmt w:val="lowerLetter"/>
      <w:lvlText w:val="%8."/>
      <w:lvlJc w:val="left"/>
      <w:pPr>
        <w:ind w:left="5760" w:hanging="360"/>
      </w:pPr>
    </w:lvl>
    <w:lvl w:ilvl="8" w:tplc="778687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39">
    <w:multiLevelType w:val="hybridMultilevel"/>
    <w:lvl w:ilvl="0" w:tplc="70543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54D005F"/>
    <w:multiLevelType w:val="multilevel"/>
    <w:tmpl w:val="A600E3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16B57"/>
    <w:multiLevelType w:val="multilevel"/>
    <w:tmpl w:val="ED266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83D76"/>
    <w:multiLevelType w:val="multilevel"/>
    <w:tmpl w:val="BC3A7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514A3"/>
    <w:multiLevelType w:val="multilevel"/>
    <w:tmpl w:val="0406D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B3493"/>
    <w:multiLevelType w:val="multilevel"/>
    <w:tmpl w:val="6AF6D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42500"/>
    <w:multiLevelType w:val="multilevel"/>
    <w:tmpl w:val="F738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6218B2"/>
    <w:multiLevelType w:val="multilevel"/>
    <w:tmpl w:val="722CA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10339">
    <w:abstractNumId w:val="10339"/>
  </w:num>
  <w:num w:numId="10340">
    <w:abstractNumId w:val="1034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56F"/>
    <w:rsid w:val="000161A9"/>
    <w:rsid w:val="0015765C"/>
    <w:rsid w:val="00167621"/>
    <w:rsid w:val="003642F6"/>
    <w:rsid w:val="00522D32"/>
    <w:rsid w:val="005B7B7C"/>
    <w:rsid w:val="005F3AC7"/>
    <w:rsid w:val="006B3259"/>
    <w:rsid w:val="006F3B0B"/>
    <w:rsid w:val="007327D8"/>
    <w:rsid w:val="00AA356F"/>
    <w:rsid w:val="00B4180B"/>
    <w:rsid w:val="00C67E61"/>
    <w:rsid w:val="00CB664A"/>
    <w:rsid w:val="00CF08B2"/>
    <w:rsid w:val="00D3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2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Relationship Id="rId782909920" Type="http://schemas.openxmlformats.org/officeDocument/2006/relationships/footnotes" Target="footnotes.xml"/><Relationship Id="rId676200258" Type="http://schemas.openxmlformats.org/officeDocument/2006/relationships/endnotes" Target="endnotes.xml"/><Relationship Id="rId776711854" Type="http://schemas.openxmlformats.org/officeDocument/2006/relationships/comments" Target="comments.xml"/><Relationship Id="rId598716668" Type="http://schemas.microsoft.com/office/2011/relationships/commentsExtended" Target="commentsExtended.xml"/><Relationship Id="rId16778144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VT5Zgr1EtEz9QncUfOS2LfYaBVE=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/+TxKm80KlcI2rwLnHZBPpW5yl8Sxu2xVL5AQH8I0OC4n6lrRD/bVr1vKhnxreUG0Tn+vzPpS6ZEbkB/TwZVLlCHhQbN7uM/0WuL5oMzz+v9dVVo2sqMxYJCecOvBP2NlQo/9F+4gM0KGTbg3NEXHUHqF9bfWT8GE9IwJxtIXafGs1Rj6CVIom98B4XcVQduV6/JxxRyumJEJksPbl8rqKjGTui6yke96x7oivnkGOEc9bXLxG62VqdLfB2MYXWCPu5I3X8ZOlmfJbaL79OBrzTZCA8prhNJoafkPmV8dbWqzNuxlAFvWKZEbr/70EVN1CuwfHTYoorje4vL9c57J64hxwaYQ2zgHXwQ6WYzhAQQImVrx+216WXTwjXlGT+HztEMTiOunAVCuqEsvzWMxtVW1jeo68VUw8TRoFPjWPaxdqMTejoFT1/3WRZcxkznpGizwRGsoVnRx/ZmRU4pTtN8WDSfyfgcNfjdm/wlTRRm+O/k1RCXplkUVzSfKRY+WbrG/+/4tZQ0FeZpYvV1ksqZBZMapi1UyXG1aC+CKc+oAPdo7qdBWasyJ2C5h7J9N/NOVQcJKaX51vyZy3vWlXW5/GqhULMKYfrkLXm+g9bblvsVO3siH3iDQNMYqYp+QEk10IIszBm+YONnArquBbHQthFaB5jC0mwqx+m2ZA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782909920"/>
            <mdssi:RelationshipReference SourceId="rId676200258"/>
            <mdssi:RelationshipReference SourceId="rId776711854"/>
            <mdssi:RelationshipReference SourceId="rId598716668"/>
            <mdssi:RelationshipReference SourceId="rId167781440"/>
          </Transform>
          <Transform Algorithm="http://www.w3.org/TR/2001/REC-xml-c14n-20010315"/>
        </Transforms>
        <DigestMethod Algorithm="http://www.w3.org/2000/09/xmldsig#sha1"/>
        <DigestValue>yvYcAB/gE3i/T4YPk1lxXYGdik4=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GaHe/nAfgRIvBSfrxV8metLYA70=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ZpvgomyREHUO1++Gp4GVykSZ6wc=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IzJGAu8H4sfgOdSmGC0QM+DoPPw=</DigestValue>
      </Reference>
      <Reference URI="/word/numbering.xml?ContentType=application/vnd.openxmlformats-officedocument.wordprocessingml.numbering+xml">
        <DigestMethod Algorithm="http://www.w3.org/2000/09/xmldsig#sha1"/>
        <DigestValue>OEPh/lf2Z8dv5u16hGZ8j2Iyfmk=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5JFWu5i3dZhDl+a1IT/J7ECRNoI=</DigestValue>
      </Reference>
      <Reference URI="/word/styles.xml?ContentType=application/vnd.openxmlformats-officedocument.wordprocessingml.styles+xml">
        <DigestMethod Algorithm="http://www.w3.org/2000/09/xmldsig#sha1"/>
        <DigestValue>7ztvl3Sl8pte+McumhSLdfq0p0Y=</DigestValue>
      </Reference>
      <Reference URI="/word/stylesWithEffects.xml?ContentType=application/vnd.ms-word.stylesWithEffects+xml">
        <DigestMethod Algorithm="http://www.w3.org/2000/09/xmldsig#sha1"/>
        <DigestValue>TdR8B+l7FH83hmH3VHyCR33FEhk=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bSbfAYlWv9GCph8PYtIEOFBLDaw=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2021-12-06T19:48:53Z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AE9B4-CAB4-4E08-BB1F-FDD934AE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</dc:creator>
  <cp:lastModifiedBy>Админ</cp:lastModifiedBy>
  <cp:revision>2</cp:revision>
  <cp:lastPrinted>2017-06-13T12:16:00Z</cp:lastPrinted>
  <dcterms:created xsi:type="dcterms:W3CDTF">2019-06-19T13:35:00Z</dcterms:created>
  <dcterms:modified xsi:type="dcterms:W3CDTF">2019-06-19T13:35:00Z</dcterms:modified>
</cp:coreProperties>
</file>